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深圳元平特殊教育学校校内招标项目报名表</w:t>
      </w:r>
    </w:p>
    <w:p>
      <w:pPr>
        <w:jc w:val="center"/>
        <w:rPr>
          <w:b/>
          <w:sz w:val="36"/>
          <w:szCs w:val="36"/>
        </w:rPr>
      </w:pPr>
    </w:p>
    <w:p>
      <w:pPr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 xml:space="preserve">报名时间： </w:t>
      </w:r>
      <w:r>
        <w:rPr>
          <w:rFonts w:hint="eastAsia"/>
          <w:sz w:val="28"/>
          <w:szCs w:val="28"/>
        </w:rPr>
        <w:t xml:space="preserve">         年        月      日</w:t>
      </w:r>
    </w:p>
    <w:tbl>
      <w:tblPr>
        <w:tblStyle w:val="5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152"/>
        <w:gridCol w:w="1701"/>
        <w:gridCol w:w="2693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6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15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投标单位全称（正楷）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办公/移动电话</w:t>
            </w:r>
          </w:p>
        </w:tc>
        <w:tc>
          <w:tcPr>
            <w:tcW w:w="322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660" w:type="dxa"/>
            <w:vAlign w:val="center"/>
          </w:tcPr>
          <w:p>
            <w:pPr>
              <w:pStyle w:val="4"/>
              <w:spacing w:line="330" w:lineRule="atLeast"/>
              <w:rPr>
                <w:sz w:val="32"/>
                <w:szCs w:val="32"/>
              </w:rPr>
            </w:pPr>
          </w:p>
        </w:tc>
        <w:tc>
          <w:tcPr>
            <w:tcW w:w="3152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227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备注：一个项目附一张报名表；咨询电话：89468</w:t>
      </w:r>
      <w:r>
        <w:rPr>
          <w:rFonts w:hint="eastAsia"/>
          <w:sz w:val="28"/>
          <w:szCs w:val="28"/>
          <w:lang w:val="en-US" w:eastAsia="zh-CN"/>
        </w:rPr>
        <w:t>811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，联系人：缴老师 。</w:t>
      </w: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投标单位（盖章）：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项目负责人签名：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B7"/>
    <w:rsid w:val="003342CA"/>
    <w:rsid w:val="009333DA"/>
    <w:rsid w:val="00A02562"/>
    <w:rsid w:val="00D916B7"/>
    <w:rsid w:val="00FE2E9D"/>
    <w:rsid w:val="7C09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2</TotalTime>
  <ScaleCrop>false</ScaleCrop>
  <LinksUpToDate>false</LinksUpToDate>
  <CharactersWithSpaces>171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2020-06-08T01:06:00Z</dcterms:created>
  <dc:creator>owner</dc:creator>
  <cp:lastModifiedBy>owner</cp:lastModifiedBy>
  <dcterms:modified xsi:type="dcterms:W3CDTF">2022-05-24T07:03:19Z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